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DB" w:rsidRDefault="007D11B1" w:rsidP="001D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B50DB" w:rsidRDefault="007D11B1" w:rsidP="001D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проект закона Алтайского края «О внесении изменений в закон Алтайского края «Об охране зеленых насаждений городских и сельских населенных пунктов Алтайского края»</w:t>
      </w:r>
    </w:p>
    <w:p w:rsidR="00A75B4E" w:rsidRDefault="00A75B4E">
      <w:pPr>
        <w:spacing w:line="240" w:lineRule="auto"/>
        <w:jc w:val="center"/>
        <w:rPr>
          <w:rFonts w:ascii="Times New Roman" w:hAnsi="Times New Roman"/>
        </w:rPr>
      </w:pPr>
    </w:p>
    <w:p w:rsidR="00796F20" w:rsidRDefault="007D11B1" w:rsidP="00796F20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проекта закона Алтайского края «О внесении изменений в закон Алтайского края «О внесении изменений в закон Алтайского края </w:t>
      </w:r>
      <w:r>
        <w:rPr>
          <w:rFonts w:ascii="Times New Roman" w:hAnsi="Times New Roman"/>
          <w:sz w:val="28"/>
          <w:szCs w:val="28"/>
        </w:rPr>
        <w:br/>
        <w:t xml:space="preserve">«Об охране зеленых насаждений городских и сельских населенных пунктов Алтайского края» потребует </w:t>
      </w:r>
      <w:r w:rsidR="00796F20">
        <w:rPr>
          <w:rFonts w:ascii="Times New Roman" w:hAnsi="Times New Roman"/>
          <w:sz w:val="28"/>
          <w:szCs w:val="28"/>
        </w:rPr>
        <w:t xml:space="preserve">внесение изменений в Указ Губернатора Алтайского края об утверждении Положения соответствующего органа исполнительной власти Алтайского края в целях закрепления за ним полномочия в сфере </w:t>
      </w:r>
      <w:r w:rsidR="005F3500"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 xml:space="preserve">участию в </w:t>
      </w:r>
      <w:r w:rsidR="005F3500" w:rsidRPr="001676C6">
        <w:rPr>
          <w:rFonts w:ascii="Times New Roman" w:hAnsi="Times New Roman" w:cs="Times New Roman"/>
          <w:color w:val="000000"/>
          <w:sz w:val="28"/>
          <w:szCs w:val="28"/>
        </w:rPr>
        <w:t>проведении государственной</w:t>
      </w:r>
      <w:proofErr w:type="gramEnd"/>
      <w:r w:rsidR="005F3500" w:rsidRPr="001676C6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3500" w:rsidRPr="0016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bookmarkStart w:id="0" w:name="_GoBack"/>
      <w:bookmarkEnd w:id="0"/>
      <w:r w:rsidR="005F3500" w:rsidRPr="005403CB">
        <w:rPr>
          <w:rFonts w:ascii="Times New Roman" w:hAnsi="Times New Roman" w:cs="Times New Roman"/>
          <w:sz w:val="28"/>
          <w:szCs w:val="28"/>
        </w:rPr>
        <w:t xml:space="preserve">правовому регулированию </w:t>
      </w:r>
      <w:r w:rsidR="005F3500" w:rsidRPr="001676C6">
        <w:rPr>
          <w:rFonts w:ascii="Times New Roman" w:hAnsi="Times New Roman" w:cs="Times New Roman"/>
          <w:color w:val="000000"/>
          <w:sz w:val="28"/>
          <w:szCs w:val="28"/>
        </w:rPr>
        <w:t>в области использования и охраны зеленых насаждений</w:t>
      </w:r>
      <w:r w:rsidR="005F3500"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находящихся в государственной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Алтайского края и </w:t>
      </w:r>
      <w:r w:rsidR="005F3500"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в границах особой экономической зоны туристско-рекреационного типа 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>на территории Алтайского района Алтайского края</w:t>
      </w:r>
      <w:r w:rsidR="00796F20">
        <w:rPr>
          <w:rFonts w:ascii="Times New Roman" w:hAnsi="Times New Roman"/>
          <w:sz w:val="28"/>
          <w:szCs w:val="28"/>
        </w:rPr>
        <w:t>.</w:t>
      </w:r>
    </w:p>
    <w:p w:rsidR="005B50DB" w:rsidRDefault="007D11B1">
      <w:pPr>
        <w:spacing w:after="0"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Признание утратившими силу и приостановление действий нормативных правовых актов не потребуется.</w:t>
      </w:r>
    </w:p>
    <w:p w:rsidR="005B50DB" w:rsidRDefault="005B50D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B50DB" w:rsidRDefault="005B50D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B50DB" w:rsidRDefault="005B50D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Губернатора</w:t>
      </w: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Правительства Алтайского края </w:t>
      </w: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Алтайском краевом</w:t>
      </w: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Н.С. Кувшинова</w:t>
      </w:r>
    </w:p>
    <w:p w:rsidR="00796F20" w:rsidRDefault="00796F20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796F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DB"/>
    <w:rsid w:val="000209C4"/>
    <w:rsid w:val="001D1E24"/>
    <w:rsid w:val="00482A8F"/>
    <w:rsid w:val="005365DB"/>
    <w:rsid w:val="005A6EAF"/>
    <w:rsid w:val="005B50DB"/>
    <w:rsid w:val="005F3500"/>
    <w:rsid w:val="00796F20"/>
    <w:rsid w:val="007D11B1"/>
    <w:rsid w:val="00974193"/>
    <w:rsid w:val="009D7217"/>
    <w:rsid w:val="00A27A8A"/>
    <w:rsid w:val="00A75B4E"/>
    <w:rsid w:val="00AA7B32"/>
    <w:rsid w:val="00E71DB2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 Spacing"/>
    <w:basedOn w:val="a"/>
    <w:uiPriority w:val="1"/>
    <w:qFormat/>
    <w:pPr>
      <w:spacing w:after="0" w:line="24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 Spacing"/>
    <w:basedOn w:val="a"/>
    <w:uiPriority w:val="1"/>
    <w:qFormat/>
    <w:pPr>
      <w:spacing w:after="0" w:line="24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Александрова</dc:creator>
  <cp:lastModifiedBy>Кравцова С.А.</cp:lastModifiedBy>
  <cp:revision>3</cp:revision>
  <cp:lastPrinted>2022-08-04T03:41:00Z</cp:lastPrinted>
  <dcterms:created xsi:type="dcterms:W3CDTF">2022-08-04T03:02:00Z</dcterms:created>
  <dcterms:modified xsi:type="dcterms:W3CDTF">2022-08-04T03:41:00Z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